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2D2B" w14:textId="69854F01" w:rsidR="00AA2A47" w:rsidRDefault="00AA2A47" w:rsidP="00AA2A47">
      <w:pPr>
        <w:rPr>
          <w:rFonts w:ascii="Arial" w:hAnsi="Arial" w:cs="Arial"/>
        </w:rPr>
      </w:pPr>
      <w:r>
        <w:rPr>
          <w:rFonts w:ascii="Arial" w:hAnsi="Arial" w:cs="Arial"/>
        </w:rPr>
        <w:t>Program listopad 2026</w:t>
      </w:r>
    </w:p>
    <w:p w14:paraId="7E0EC25A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3337AAF2" w14:textId="7EE6BBF3" w:rsidR="008F0C7D" w:rsidRDefault="008F0C7D" w:rsidP="008F0C7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Sobota 14.11. </w:t>
      </w:r>
    </w:p>
    <w:p w14:paraId="79A5DAA8" w14:textId="62120087" w:rsidR="008F0C7D" w:rsidRDefault="008F0C7D" w:rsidP="008F0C7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BALADA PRO BANDITU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sk. DX</w:t>
      </w:r>
    </w:p>
    <w:p w14:paraId="6AC24994" w14:textId="47EA1A06" w:rsidR="008F0C7D" w:rsidRDefault="008F0C7D" w:rsidP="008F0C7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DS J.K. Tyl Lomnice nad Popelkou</w:t>
      </w:r>
    </w:p>
    <w:p w14:paraId="12ED757B" w14:textId="77777777" w:rsidR="008F0C7D" w:rsidRPr="00B26940" w:rsidRDefault="008F0C7D" w:rsidP="00B26940">
      <w:pPr>
        <w:pStyle w:val="Bezmezer"/>
        <w:rPr>
          <w:rFonts w:ascii="Arial" w:hAnsi="Arial" w:cs="Arial"/>
        </w:rPr>
      </w:pPr>
      <w:r w:rsidRPr="00B26940">
        <w:rPr>
          <w:rFonts w:ascii="Arial" w:hAnsi="Arial" w:cs="Arial"/>
        </w:rPr>
        <w:t>Jedna z nejslavnějších českých balad  o lásce, zradě, nezkrotné touze po svobodě, úplatnosti, pomstě, ve které se snoubí napínavé činoherní situace s krásnými písněmi.</w:t>
      </w:r>
    </w:p>
    <w:p w14:paraId="650CD452" w14:textId="10AE89E9" w:rsidR="008F0C7D" w:rsidRPr="00B26940" w:rsidRDefault="008F0C7D" w:rsidP="00B26940">
      <w:pPr>
        <w:pStyle w:val="Bezmezer"/>
        <w:rPr>
          <w:rFonts w:ascii="Arial" w:hAnsi="Arial" w:cs="Arial"/>
        </w:rPr>
      </w:pPr>
      <w:r w:rsidRPr="00B26940">
        <w:rPr>
          <w:rFonts w:ascii="Arial" w:hAnsi="Arial" w:cs="Arial"/>
        </w:rPr>
        <w:t>KD Střelnice - velký sál, 19:00</w:t>
      </w:r>
    </w:p>
    <w:p w14:paraId="383A40F4" w14:textId="5678D654" w:rsidR="008F0C7D" w:rsidRDefault="008F0C7D" w:rsidP="008F0C7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Partner představení: </w:t>
      </w:r>
      <w:r w:rsidR="006B5F93">
        <w:rPr>
          <w:rFonts w:ascii="Arial" w:hAnsi="Arial" w:cs="Arial"/>
        </w:rPr>
        <w:t>Restaurant Farma Vrchlabí</w:t>
      </w:r>
    </w:p>
    <w:p w14:paraId="2DDAB173" w14:textId="626AC1E1" w:rsidR="008F0C7D" w:rsidRDefault="008F0C7D" w:rsidP="008F0C7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Vstupné: 240 - 250 Kč, předplatitelé sk. DX zdarma.</w:t>
      </w:r>
    </w:p>
    <w:p w14:paraId="3D3CB2B7" w14:textId="77777777" w:rsidR="00AA2A47" w:rsidRDefault="00AA2A47" w:rsidP="00AA2A47">
      <w:pPr>
        <w:pStyle w:val="Bezmezer"/>
        <w:rPr>
          <w:rFonts w:ascii="Arial" w:hAnsi="Arial" w:cs="Arial"/>
          <w:shd w:val="clear" w:color="auto" w:fill="FFFFFF"/>
          <w:lang w:eastAsia="cs-CZ"/>
        </w:rPr>
      </w:pPr>
    </w:p>
    <w:p w14:paraId="589936C7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237F31E9" w14:textId="77777777" w:rsidR="0013661A" w:rsidRDefault="0013661A" w:rsidP="0013661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Čtvrtek 19.11.</w:t>
      </w:r>
    </w:p>
    <w:p w14:paraId="61AA809F" w14:textId="77777777" w:rsidR="0013661A" w:rsidRDefault="0013661A" w:rsidP="0013661A">
      <w:pPr>
        <w:pStyle w:val="Bezmezer"/>
      </w:pPr>
      <w:r w:rsidRPr="008F0C7D">
        <w:rPr>
          <w:rFonts w:ascii="Arial" w:hAnsi="Arial" w:cs="Arial"/>
          <w:bdr w:val="none" w:sz="0" w:space="0" w:color="auto" w:frame="1"/>
          <w:lang w:eastAsia="cs-CZ"/>
        </w:rPr>
        <w:t xml:space="preserve">EMIL VIKLICKÝ </w:t>
      </w:r>
      <w:r>
        <w:rPr>
          <w:rFonts w:ascii="Arial" w:hAnsi="Arial" w:cs="Arial"/>
          <w:bdr w:val="none" w:sz="0" w:space="0" w:color="auto" w:frame="1"/>
          <w:lang w:eastAsia="cs-CZ"/>
        </w:rPr>
        <w:t xml:space="preserve">- piano, </w:t>
      </w:r>
      <w:r w:rsidRPr="008F0C7D">
        <w:rPr>
          <w:rFonts w:ascii="Arial" w:hAnsi="Arial" w:cs="Arial"/>
          <w:bdr w:val="none" w:sz="0" w:space="0" w:color="auto" w:frame="1"/>
          <w:lang w:eastAsia="cs-CZ"/>
        </w:rPr>
        <w:t xml:space="preserve">PAVEL HRUBÝ </w:t>
      </w:r>
      <w:r>
        <w:rPr>
          <w:rFonts w:ascii="Arial" w:hAnsi="Arial" w:cs="Arial"/>
          <w:bdr w:val="none" w:sz="0" w:space="0" w:color="auto" w:frame="1"/>
          <w:lang w:eastAsia="cs-CZ"/>
        </w:rPr>
        <w:t>-</w:t>
      </w:r>
      <w:r w:rsidRPr="008F0C7D">
        <w:rPr>
          <w:rFonts w:ascii="Arial" w:hAnsi="Arial" w:cs="Arial"/>
          <w:bdr w:val="none" w:sz="0" w:space="0" w:color="auto" w:frame="1"/>
          <w:lang w:eastAsia="cs-CZ"/>
        </w:rPr>
        <w:t xml:space="preserve"> bass clarinet</w:t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 w:rsidRPr="008F0C7D">
        <w:rPr>
          <w:rFonts w:ascii="Arial" w:hAnsi="Arial" w:cs="Arial"/>
          <w:lang w:eastAsia="cs-CZ"/>
        </w:rPr>
        <w:t>konc</w:t>
      </w:r>
      <w:r w:rsidRPr="008F0C7D">
        <w:rPr>
          <w:rFonts w:ascii="Arial" w:hAnsi="Arial" w:cs="Arial"/>
          <w:color w:val="000000"/>
          <w:shd w:val="clear" w:color="auto" w:fill="FFFFFF"/>
        </w:rPr>
        <w:t>ert za oponou</w:t>
      </w:r>
    </w:p>
    <w:p w14:paraId="651550D1" w14:textId="77777777" w:rsidR="0013661A" w:rsidRDefault="0013661A" w:rsidP="0013661A">
      <w:pPr>
        <w:pStyle w:val="Normlnweb"/>
        <w:spacing w:before="0" w:beforeAutospacing="0" w:after="0" w:afterAutospacing="0"/>
      </w:pPr>
      <w:bookmarkStart w:id="0" w:name="_Hlk211265719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XII. Jazz the November | Jazzový listopad Vrchlabí</w:t>
      </w:r>
      <w:bookmarkEnd w:id="0"/>
    </w:p>
    <w:p w14:paraId="7DCA41D5" w14:textId="77777777" w:rsidR="0013661A" w:rsidRPr="0013661A" w:rsidRDefault="0013661A" w:rsidP="0013661A">
      <w:pPr>
        <w:pStyle w:val="Bezmezer"/>
        <w:rPr>
          <w:rFonts w:ascii="Arial" w:hAnsi="Arial" w:cs="Arial"/>
        </w:rPr>
      </w:pPr>
      <w:r w:rsidRPr="0013661A">
        <w:rPr>
          <w:rFonts w:ascii="Arial" w:hAnsi="Arial" w:cs="Arial"/>
        </w:rPr>
        <w:t>Ačkoli se Emil Viklický s Pavlem Hrubým potkávali osobně již delší čas, k hudební spolupráci došlo poprvé v roce 2020, kdy se oba hudebníci sešli při natáčení komorně laděného a zčásti zcela improvizovaného alba Between Us v nezvyklém složení piano a basklarinet. Po jeho vydání a velmi příznivých ohlasech hudební kritiky se oba hudebníci rozhodli pro koncertní variantu tohoto dua.</w:t>
      </w:r>
    </w:p>
    <w:p w14:paraId="534C7566" w14:textId="77777777" w:rsidR="0013661A" w:rsidRDefault="0013661A" w:rsidP="0013661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KD Střelnice - jeviště, 19:30</w:t>
      </w:r>
    </w:p>
    <w:p w14:paraId="53333621" w14:textId="0B05F767" w:rsidR="00B26940" w:rsidRDefault="00B26940" w:rsidP="0013661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Partner koncertu: Light Guide Systems</w:t>
      </w:r>
    </w:p>
    <w:p w14:paraId="3740AEFC" w14:textId="376906B6" w:rsidR="0013661A" w:rsidRDefault="0013661A" w:rsidP="0013661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Vstupné: 250 - 260 Kč.</w:t>
      </w:r>
    </w:p>
    <w:p w14:paraId="1A46A6F1" w14:textId="77777777" w:rsidR="0013661A" w:rsidRDefault="0013661A" w:rsidP="00AA2A47">
      <w:pPr>
        <w:pStyle w:val="Bezmezer"/>
        <w:rPr>
          <w:rFonts w:ascii="Arial" w:hAnsi="Arial" w:cs="Arial"/>
          <w:lang w:eastAsia="cs-CZ"/>
        </w:rPr>
      </w:pPr>
    </w:p>
    <w:p w14:paraId="08D75DB1" w14:textId="77777777" w:rsidR="00AA2A47" w:rsidRDefault="00AA2A47" w:rsidP="00AA2A47">
      <w:pPr>
        <w:pStyle w:val="Bezmezer"/>
        <w:rPr>
          <w:rFonts w:ascii="Arial" w:hAnsi="Arial" w:cs="Arial"/>
          <w:shd w:val="clear" w:color="auto" w:fill="FFFFFF"/>
          <w:lang w:eastAsia="cs-CZ"/>
        </w:rPr>
      </w:pPr>
    </w:p>
    <w:p w14:paraId="1F41C6D0" w14:textId="0474BDF2" w:rsidR="00AA2A47" w:rsidRDefault="00AA2A47" w:rsidP="00AA2A47">
      <w:pPr>
        <w:pStyle w:val="Bezmezer"/>
        <w:rPr>
          <w:rFonts w:ascii="Arial" w:hAnsi="Arial" w:cs="Arial"/>
          <w:shd w:val="clear" w:color="auto" w:fill="FFFFFF"/>
          <w:lang w:eastAsia="cs-CZ"/>
        </w:rPr>
      </w:pPr>
      <w:r>
        <w:rPr>
          <w:rFonts w:ascii="Arial" w:hAnsi="Arial" w:cs="Arial"/>
          <w:shd w:val="clear" w:color="auto" w:fill="FFFFFF"/>
          <w:lang w:eastAsia="cs-CZ"/>
        </w:rPr>
        <w:t>Sobota 21.11.</w:t>
      </w:r>
    </w:p>
    <w:p w14:paraId="3974D8A7" w14:textId="09C298AF" w:rsidR="00AA2A47" w:rsidRDefault="00AA2A47" w:rsidP="00AA2A47">
      <w:pPr>
        <w:pStyle w:val="Bezmez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MET - CARMEN</w:t>
      </w:r>
    </w:p>
    <w:p w14:paraId="3E45DA53" w14:textId="77777777" w:rsidR="00AA2A47" w:rsidRPr="00AA2A47" w:rsidRDefault="00AA2A47" w:rsidP="00AA2A47">
      <w:pPr>
        <w:pStyle w:val="Bezmezer"/>
        <w:rPr>
          <w:rFonts w:ascii="Arial" w:hAnsi="Arial" w:cs="Arial"/>
          <w:color w:val="000000"/>
        </w:rPr>
      </w:pPr>
      <w:r w:rsidRPr="00AA2A47">
        <w:rPr>
          <w:rFonts w:ascii="Arial" w:hAnsi="Arial" w:cs="Arial"/>
          <w:color w:val="000000"/>
        </w:rPr>
        <w:t>Do kin se vrací oblíbené nastudování Bizetova mistrovského díla v režii Richarda Eyrea v titulní roli s Elīnou Garančou a tenoristou Robertem Alagnou,</w:t>
      </w:r>
      <w:r>
        <w:rPr>
          <w:rFonts w:ascii="Arial" w:hAnsi="Arial" w:cs="Arial"/>
          <w:color w:val="000000"/>
          <w:sz w:val="39"/>
          <w:szCs w:val="39"/>
        </w:rPr>
        <w:t xml:space="preserve"> </w:t>
      </w:r>
      <w:r w:rsidRPr="00AA2A47">
        <w:rPr>
          <w:rFonts w:ascii="Arial" w:hAnsi="Arial" w:cs="Arial"/>
          <w:color w:val="000000"/>
        </w:rPr>
        <w:t>který zpívá Dona Josého. Jejich nezapomenutelný výkon v roce</w:t>
      </w:r>
      <w:r>
        <w:rPr>
          <w:rFonts w:ascii="Arial" w:hAnsi="Arial" w:cs="Arial"/>
          <w:color w:val="000000"/>
          <w:sz w:val="39"/>
          <w:szCs w:val="39"/>
        </w:rPr>
        <w:t xml:space="preserve"> </w:t>
      </w:r>
      <w:r w:rsidRPr="00AA2A47">
        <w:rPr>
          <w:rFonts w:ascii="Arial" w:hAnsi="Arial" w:cs="Arial"/>
          <w:color w:val="000000"/>
        </w:rPr>
        <w:t>2010 je jedním ze zlatých hřebů celé série The Met: Live in HD.</w:t>
      </w:r>
    </w:p>
    <w:p w14:paraId="1F0208C8" w14:textId="4E3765B6" w:rsidR="00AA2A47" w:rsidRDefault="00AA2A47" w:rsidP="00AA2A47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</w:rPr>
        <w:t>Kino Kartonka, 18:45</w:t>
      </w:r>
    </w:p>
    <w:p w14:paraId="2C179C3A" w14:textId="77777777" w:rsidR="00AA2A47" w:rsidRDefault="00AA2A47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Vstupné: 380 Kč, senioři 280 Kč, studenti 230 Kč, děti do 15 let 150 Kč, předplatitelé sk. Opera zdarma.</w:t>
      </w:r>
    </w:p>
    <w:p w14:paraId="20D1200F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11C7A1C4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4D063A4A" w14:textId="62548A29" w:rsidR="00AA2A47" w:rsidRDefault="00AA2A47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Neděle </w:t>
      </w:r>
      <w:r w:rsidR="0013661A">
        <w:rPr>
          <w:rFonts w:ascii="Arial" w:hAnsi="Arial" w:cs="Arial"/>
        </w:rPr>
        <w:t>22</w:t>
      </w:r>
      <w:r>
        <w:rPr>
          <w:rFonts w:ascii="Arial" w:hAnsi="Arial" w:cs="Arial"/>
        </w:rPr>
        <w:t>.1</w:t>
      </w:r>
      <w:r w:rsidR="0013661A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14:paraId="02F7165B" w14:textId="1DACE8E6" w:rsidR="00AA2A47" w:rsidRDefault="0013661A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LEGENDA O SVATÉM MARTINOVI</w:t>
      </w:r>
    </w:p>
    <w:p w14:paraId="5C2162FE" w14:textId="6A1BCFFB" w:rsidR="00AA2A47" w:rsidRDefault="00AA2A47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Divadlo </w:t>
      </w:r>
      <w:r w:rsidR="0013661A">
        <w:rPr>
          <w:rFonts w:ascii="Arial" w:hAnsi="Arial" w:cs="Arial"/>
        </w:rPr>
        <w:t>Pruhované panenky</w:t>
      </w:r>
      <w:r>
        <w:rPr>
          <w:rFonts w:ascii="Arial" w:hAnsi="Arial" w:cs="Arial"/>
        </w:rPr>
        <w:t>, Praha</w:t>
      </w:r>
    </w:p>
    <w:p w14:paraId="5D565FAF" w14:textId="70F906F3" w:rsidR="0013661A" w:rsidRPr="00FE5988" w:rsidRDefault="0013661A" w:rsidP="00FE5988">
      <w:pPr>
        <w:pStyle w:val="Bezmezer"/>
        <w:rPr>
          <w:rFonts w:ascii="Arial" w:hAnsi="Arial" w:cs="Arial"/>
        </w:rPr>
      </w:pPr>
      <w:r w:rsidRPr="00FE5988">
        <w:rPr>
          <w:rFonts w:ascii="Arial" w:hAnsi="Arial" w:cs="Arial"/>
        </w:rPr>
        <w:t>Za podzimních dnů, kdy šeří se a fouká, poslyšte pradávný příběh o Sv. Martinovi, který se stal symbolem soucitu, štědrosti, dobroty a lásky.</w:t>
      </w:r>
      <w:r w:rsidR="00FE5988" w:rsidRPr="00FE5988">
        <w:rPr>
          <w:rFonts w:ascii="Arial" w:hAnsi="Arial" w:cs="Arial"/>
        </w:rPr>
        <w:t xml:space="preserve"> </w:t>
      </w:r>
      <w:r w:rsidRPr="00FE5988">
        <w:rPr>
          <w:rFonts w:ascii="Arial" w:hAnsi="Arial" w:cs="Arial"/>
        </w:rPr>
        <w:t>Zažijete stínové loutko - herecké divadlo protkané písněmi a živou hudbou.</w:t>
      </w:r>
    </w:p>
    <w:p w14:paraId="45C4D9B5" w14:textId="67724B6D" w:rsidR="00AA2A47" w:rsidRDefault="00AA2A47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KD Střelnice - velký sál, </w:t>
      </w:r>
      <w:r w:rsidR="00FE5988">
        <w:rPr>
          <w:rFonts w:ascii="Arial" w:hAnsi="Arial" w:cs="Arial"/>
        </w:rPr>
        <w:t>5</w:t>
      </w:r>
      <w:r>
        <w:rPr>
          <w:rFonts w:ascii="Arial" w:hAnsi="Arial" w:cs="Arial"/>
        </w:rPr>
        <w:t>+, 15:30</w:t>
      </w:r>
    </w:p>
    <w:p w14:paraId="2BE0CC32" w14:textId="77777777" w:rsidR="00AA2A47" w:rsidRDefault="00AA2A47" w:rsidP="00AA2A47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Vstupné: 80 - 90 Kč.</w:t>
      </w:r>
    </w:p>
    <w:p w14:paraId="6A067307" w14:textId="77777777" w:rsidR="00AA2A47" w:rsidRDefault="00AA2A47" w:rsidP="00AA2A47">
      <w:pPr>
        <w:pStyle w:val="Bezmezer"/>
      </w:pPr>
    </w:p>
    <w:p w14:paraId="1477BDB8" w14:textId="77777777" w:rsidR="00AA2A47" w:rsidRDefault="00AA2A47" w:rsidP="00AA2A47">
      <w:pPr>
        <w:pStyle w:val="Bezmezer"/>
      </w:pPr>
    </w:p>
    <w:p w14:paraId="2DB3A151" w14:textId="52A97CCF" w:rsidR="007A69CE" w:rsidRPr="00663BA9" w:rsidRDefault="007A69CE" w:rsidP="007A69CE">
      <w:pPr>
        <w:pStyle w:val="Bezmezer"/>
        <w:rPr>
          <w:rFonts w:ascii="Arial" w:hAnsi="Arial" w:cs="Arial"/>
          <w:lang w:eastAsia="cs-CZ"/>
        </w:rPr>
      </w:pPr>
      <w:r w:rsidRPr="00663BA9">
        <w:rPr>
          <w:rFonts w:ascii="Arial" w:hAnsi="Arial" w:cs="Arial"/>
          <w:lang w:eastAsia="cs-CZ"/>
        </w:rPr>
        <w:t xml:space="preserve">Neděle </w:t>
      </w:r>
      <w:r w:rsidR="00B26940">
        <w:rPr>
          <w:rFonts w:ascii="Arial" w:hAnsi="Arial" w:cs="Arial"/>
          <w:lang w:eastAsia="cs-CZ"/>
        </w:rPr>
        <w:t>29</w:t>
      </w:r>
      <w:r w:rsidRPr="00663BA9">
        <w:rPr>
          <w:rFonts w:ascii="Arial" w:hAnsi="Arial" w:cs="Arial"/>
          <w:lang w:eastAsia="cs-CZ"/>
        </w:rPr>
        <w:t>.11.</w:t>
      </w:r>
    </w:p>
    <w:p w14:paraId="5F4060A3" w14:textId="5A9BB937" w:rsidR="007A69CE" w:rsidRPr="00663BA9" w:rsidRDefault="007A69CE" w:rsidP="007A69CE">
      <w:pPr>
        <w:pStyle w:val="Bezmezer"/>
        <w:rPr>
          <w:rFonts w:ascii="Arial" w:hAnsi="Arial" w:cs="Arial"/>
          <w:lang w:eastAsia="cs-CZ"/>
        </w:rPr>
      </w:pPr>
      <w:r w:rsidRPr="00663BA9">
        <w:rPr>
          <w:rFonts w:ascii="Arial" w:hAnsi="Arial" w:cs="Arial"/>
          <w:lang w:eastAsia="cs-CZ"/>
        </w:rPr>
        <w:t>ROZSV</w:t>
      </w:r>
      <w:r>
        <w:rPr>
          <w:rFonts w:ascii="Arial" w:hAnsi="Arial" w:cs="Arial"/>
          <w:lang w:eastAsia="cs-CZ"/>
        </w:rPr>
        <w:t>Í</w:t>
      </w:r>
      <w:r w:rsidRPr="00663BA9">
        <w:rPr>
          <w:rFonts w:ascii="Arial" w:hAnsi="Arial" w:cs="Arial"/>
          <w:lang w:eastAsia="cs-CZ"/>
        </w:rPr>
        <w:t>CENÍ VÁNOČNÍHO STROMU</w:t>
      </w:r>
    </w:p>
    <w:p w14:paraId="4F134843" w14:textId="77777777" w:rsidR="007A69CE" w:rsidRPr="007A69CE" w:rsidRDefault="007A69CE" w:rsidP="007A69CE">
      <w:pPr>
        <w:pStyle w:val="Bezmezer"/>
        <w:rPr>
          <w:rFonts w:ascii="Arial" w:hAnsi="Arial" w:cs="Arial"/>
        </w:rPr>
      </w:pPr>
      <w:r w:rsidRPr="007A69CE">
        <w:rPr>
          <w:rFonts w:ascii="Arial" w:hAnsi="Arial" w:cs="Arial"/>
        </w:rPr>
        <w:t>Přijďte s námi rozsvítit (nejen) Vánoční strom!</w:t>
      </w:r>
    </w:p>
    <w:p w14:paraId="31C80AE8" w14:textId="77777777" w:rsidR="007A69CE" w:rsidRPr="007A69CE" w:rsidRDefault="007A69CE" w:rsidP="007A69CE">
      <w:pPr>
        <w:pStyle w:val="Bezmezer"/>
        <w:rPr>
          <w:rFonts w:ascii="Arial" w:hAnsi="Arial" w:cs="Arial"/>
        </w:rPr>
      </w:pPr>
      <w:r w:rsidRPr="007A69CE">
        <w:rPr>
          <w:rFonts w:ascii="Arial" w:hAnsi="Arial" w:cs="Arial"/>
        </w:rPr>
        <w:t>Kulturní dům Střelnice s ochotnickým divadelním spolkem Vlastík Vás srdečně zvou na tradiční rozsvícení Vánočního stromu. </w:t>
      </w:r>
    </w:p>
    <w:p w14:paraId="62573494" w14:textId="77777777" w:rsidR="007A69CE" w:rsidRPr="007A69CE" w:rsidRDefault="007A69CE" w:rsidP="007A69CE">
      <w:pPr>
        <w:pStyle w:val="Bezmezer"/>
        <w:rPr>
          <w:rFonts w:ascii="Arial" w:hAnsi="Arial" w:cs="Arial"/>
        </w:rPr>
      </w:pPr>
      <w:r w:rsidRPr="007A69CE">
        <w:rPr>
          <w:rFonts w:ascii="Arial" w:hAnsi="Arial" w:cs="Arial"/>
        </w:rPr>
        <w:t>Letošní první adventní neděle bude obohacena o skutečně nezvykle velký adventní věnec, vytvořený místními ochotníky v prostorách zámeckého parku. </w:t>
      </w:r>
    </w:p>
    <w:p w14:paraId="44C9C42B" w14:textId="0FEC9817" w:rsidR="007A69CE" w:rsidRPr="00663BA9" w:rsidRDefault="007A69CE" w:rsidP="007A69CE">
      <w:pPr>
        <w:pStyle w:val="Normlnweb"/>
        <w:shd w:val="clear" w:color="auto" w:fill="FFFFFF"/>
        <w:spacing w:before="0" w:beforeAutospacing="0" w:after="0" w:afterAutospacing="0"/>
      </w:pPr>
      <w:r w:rsidRPr="00663BA9">
        <w:rPr>
          <w:rFonts w:ascii="Arial" w:hAnsi="Arial" w:cs="Arial"/>
          <w:sz w:val="22"/>
          <w:szCs w:val="22"/>
        </w:rPr>
        <w:t>Náměstí TGM</w:t>
      </w:r>
      <w:r>
        <w:rPr>
          <w:rFonts w:ascii="Arial" w:hAnsi="Arial" w:cs="Arial"/>
          <w:sz w:val="22"/>
          <w:szCs w:val="22"/>
        </w:rPr>
        <w:t xml:space="preserve"> a prostranství před zámkem</w:t>
      </w:r>
      <w:r w:rsidRPr="00663BA9">
        <w:rPr>
          <w:rFonts w:ascii="Arial" w:hAnsi="Arial" w:cs="Arial"/>
          <w:sz w:val="22"/>
          <w:szCs w:val="22"/>
        </w:rPr>
        <w:t>, 1</w:t>
      </w:r>
      <w:r>
        <w:rPr>
          <w:rFonts w:ascii="Arial" w:hAnsi="Arial" w:cs="Arial"/>
          <w:sz w:val="22"/>
          <w:szCs w:val="22"/>
        </w:rPr>
        <w:t>6</w:t>
      </w:r>
      <w:r w:rsidRPr="00663BA9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3</w:t>
      </w:r>
      <w:r w:rsidRPr="00663BA9">
        <w:rPr>
          <w:rFonts w:ascii="Arial" w:hAnsi="Arial" w:cs="Arial"/>
          <w:sz w:val="22"/>
          <w:szCs w:val="22"/>
        </w:rPr>
        <w:t>0 - 18:30</w:t>
      </w:r>
    </w:p>
    <w:p w14:paraId="0B7773B3" w14:textId="77777777" w:rsidR="007A69CE" w:rsidRPr="002953C5" w:rsidRDefault="007A69CE" w:rsidP="007A69CE">
      <w:pPr>
        <w:pStyle w:val="Bezmezer"/>
        <w:rPr>
          <w:rFonts w:ascii="Arial" w:hAnsi="Arial" w:cs="Arial"/>
          <w:lang w:eastAsia="cs-CZ"/>
        </w:rPr>
      </w:pPr>
    </w:p>
    <w:p w14:paraId="73FD8E33" w14:textId="77777777" w:rsidR="00AA2A47" w:rsidRDefault="00AA2A47" w:rsidP="00AA2A47">
      <w:pPr>
        <w:pStyle w:val="Bezmezer"/>
      </w:pPr>
    </w:p>
    <w:p w14:paraId="61452FCA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TANEČNÍ PRO MANŽELSKÉ A SPŘÁTELENÉ PÁRY</w:t>
      </w:r>
    </w:p>
    <w:p w14:paraId="3647537E" w14:textId="4374149F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Neděle 1.11.</w:t>
      </w:r>
      <w:r>
        <w:rPr>
          <w:rFonts w:ascii="Arial" w:eastAsia="Times New Roman" w:hAnsi="Arial" w:cs="Arial"/>
          <w:lang w:eastAsia="cs-CZ"/>
        </w:rPr>
        <w:tab/>
      </w:r>
    </w:p>
    <w:p w14:paraId="695ACCF5" w14:textId="08442288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Neděle 8.11.</w:t>
      </w:r>
    </w:p>
    <w:p w14:paraId="5B75B815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Určeno pro začínající páry, kurzem vás provedou manželé Ivana a Roman Šedovi.</w:t>
      </w:r>
    </w:p>
    <w:p w14:paraId="4E23D8BE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KD Střelnice – velký sál, 19:00 – 21:00</w:t>
      </w:r>
    </w:p>
    <w:p w14:paraId="503EC611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Vstupné: 100 Kč / lekce /os.</w:t>
      </w:r>
    </w:p>
    <w:p w14:paraId="13415A3D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4D2F8464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32F6CCF1" w14:textId="77777777" w:rsidR="00AA2A47" w:rsidRDefault="00AA2A47" w:rsidP="00AA2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TANEČNÍ PRO MLÁDEŽ</w:t>
      </w:r>
    </w:p>
    <w:p w14:paraId="41210082" w14:textId="4929B24C" w:rsidR="00AA2A47" w:rsidRDefault="00AA2A47" w:rsidP="00AA2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 xml:space="preserve">Pátek 6.11.   </w:t>
      </w:r>
      <w:r>
        <w:rPr>
          <w:rFonts w:ascii="Arial" w:eastAsia="Times New Roman" w:hAnsi="Arial" w:cs="Arial"/>
          <w:color w:val="000000"/>
          <w:lang w:eastAsia="cs-CZ"/>
        </w:rPr>
        <w:tab/>
        <w:t>8. lekce</w:t>
      </w:r>
    </w:p>
    <w:p w14:paraId="5F45C974" w14:textId="3A3D79CF" w:rsidR="00AA2A47" w:rsidRDefault="00AA2A47" w:rsidP="00AA2A47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 xml:space="preserve">Sobota 7.11. </w:t>
      </w:r>
      <w:r>
        <w:rPr>
          <w:rFonts w:ascii="Arial" w:eastAsia="Times New Roman" w:hAnsi="Arial" w:cs="Arial"/>
          <w:color w:val="000000"/>
          <w:lang w:eastAsia="cs-CZ"/>
        </w:rPr>
        <w:tab/>
        <w:t>3. prodloužená</w:t>
      </w:r>
    </w:p>
    <w:p w14:paraId="134E5E5B" w14:textId="45E81782" w:rsidR="00AA2A47" w:rsidRDefault="00AA2A47" w:rsidP="00AA2A47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Pátek 13.11.</w:t>
      </w:r>
      <w:r>
        <w:rPr>
          <w:rFonts w:ascii="Arial" w:eastAsia="Times New Roman" w:hAnsi="Arial" w:cs="Arial"/>
          <w:color w:val="000000"/>
          <w:lang w:eastAsia="cs-CZ"/>
        </w:rPr>
        <w:tab/>
        <w:t>9. lekce</w:t>
      </w:r>
    </w:p>
    <w:p w14:paraId="26BB5832" w14:textId="40F06F72" w:rsidR="00AA2A47" w:rsidRDefault="00AA2A47" w:rsidP="00AA2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Pátek 20.11.</w:t>
      </w:r>
      <w:r>
        <w:rPr>
          <w:rFonts w:ascii="Arial" w:eastAsia="Times New Roman" w:hAnsi="Arial" w:cs="Arial"/>
          <w:color w:val="000000"/>
          <w:lang w:eastAsia="cs-CZ"/>
        </w:rPr>
        <w:tab/>
        <w:t>Věneček</w:t>
      </w:r>
    </w:p>
    <w:p w14:paraId="40867C29" w14:textId="77777777" w:rsidR="00AA2A47" w:rsidRDefault="00AA2A47" w:rsidP="00AA2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eastAsia="cs-CZ"/>
        </w:rPr>
        <w:t>KD Střelnice – velký sál, 19:00</w:t>
      </w:r>
    </w:p>
    <w:p w14:paraId="02560618" w14:textId="18636889" w:rsidR="00AA2A47" w:rsidRDefault="00AA2A47" w:rsidP="00AA2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eastAsia="cs-CZ"/>
        </w:rPr>
        <w:t>Vstupné: 80 Kč, prodloužená 200, 210 Kč, věneček 300 Kč.</w:t>
      </w:r>
    </w:p>
    <w:p w14:paraId="393467FD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2A862144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76B6FBB3" w14:textId="77777777" w:rsidR="00AA2A47" w:rsidRDefault="00AA2A47" w:rsidP="00AA2A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VIRTUÁLNÍ UNIVERZITA TŘETÍHO VĚKU / VU3V</w:t>
      </w:r>
    </w:p>
    <w:p w14:paraId="64E30599" w14:textId="1532B474" w:rsidR="00AA2A47" w:rsidRDefault="00AA2A47" w:rsidP="00AA2A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Úterý </w:t>
      </w:r>
      <w:r w:rsidR="008F0C7D">
        <w:rPr>
          <w:rFonts w:ascii="Arial" w:hAnsi="Arial" w:cs="Arial"/>
          <w:shd w:val="clear" w:color="auto" w:fill="FFFFFF"/>
        </w:rPr>
        <w:t>3</w:t>
      </w:r>
      <w:r>
        <w:rPr>
          <w:rFonts w:ascii="Arial" w:hAnsi="Arial" w:cs="Arial"/>
          <w:shd w:val="clear" w:color="auto" w:fill="FFFFFF"/>
        </w:rPr>
        <w:t>.1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 xml:space="preserve">., 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>0.1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>.</w:t>
      </w:r>
    </w:p>
    <w:p w14:paraId="745ABD48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hAnsi="Arial" w:cs="Arial"/>
          <w:shd w:val="clear" w:color="auto" w:fill="FFFFFF"/>
        </w:rPr>
        <w:t>10:00</w:t>
      </w:r>
      <w:r>
        <w:rPr>
          <w:rFonts w:ascii="Arial" w:hAnsi="Arial" w:cs="Arial"/>
          <w:shd w:val="clear" w:color="auto" w:fill="FFFFFF"/>
        </w:rPr>
        <w:tab/>
      </w:r>
      <w:r>
        <w:rPr>
          <w:rFonts w:ascii="Arial" w:eastAsia="Times New Roman" w:hAnsi="Arial" w:cs="Arial"/>
          <w:lang w:eastAsia="cs-CZ"/>
        </w:rPr>
        <w:t>Mexiko mezi tradicí, modernitou a surrealitou</w:t>
      </w:r>
    </w:p>
    <w:p w14:paraId="581C7947" w14:textId="283F60CB" w:rsidR="00AA2A47" w:rsidRDefault="00AA2A47" w:rsidP="00AA2A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Středa </w:t>
      </w:r>
      <w:r w:rsidR="008F0C7D">
        <w:rPr>
          <w:rFonts w:ascii="Arial" w:hAnsi="Arial" w:cs="Arial"/>
          <w:shd w:val="clear" w:color="auto" w:fill="FFFFFF"/>
        </w:rPr>
        <w:t>4</w:t>
      </w:r>
      <w:r>
        <w:rPr>
          <w:rFonts w:ascii="Arial" w:hAnsi="Arial" w:cs="Arial"/>
          <w:shd w:val="clear" w:color="auto" w:fill="FFFFFF"/>
        </w:rPr>
        <w:t>.1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 xml:space="preserve">., 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>1.1</w:t>
      </w:r>
      <w:r w:rsidR="008F0C7D">
        <w:rPr>
          <w:rFonts w:ascii="Arial" w:hAnsi="Arial" w:cs="Arial"/>
          <w:shd w:val="clear" w:color="auto" w:fill="FFFFFF"/>
        </w:rPr>
        <w:t>1</w:t>
      </w:r>
      <w:r>
        <w:rPr>
          <w:rFonts w:ascii="Arial" w:hAnsi="Arial" w:cs="Arial"/>
          <w:shd w:val="clear" w:color="auto" w:fill="FFFFFF"/>
        </w:rPr>
        <w:t>.     </w:t>
      </w:r>
    </w:p>
    <w:p w14:paraId="57657807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hAnsi="Arial" w:cs="Arial"/>
          <w:shd w:val="clear" w:color="auto" w:fill="FFFFFF"/>
        </w:rPr>
        <w:t>10:00  </w:t>
      </w:r>
      <w:r>
        <w:rPr>
          <w:rFonts w:ascii="Arial" w:eastAsia="Times New Roman" w:hAnsi="Arial" w:cs="Arial"/>
          <w:lang w:eastAsia="cs-CZ"/>
        </w:rPr>
        <w:t>Andy - cestou na posvátné hory Inků</w:t>
      </w:r>
    </w:p>
    <w:p w14:paraId="6ABA7936" w14:textId="77777777" w:rsidR="00AA2A47" w:rsidRDefault="00AA2A47" w:rsidP="00AA2A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Kartonka 1904, pouze pro registrované studenty.</w:t>
      </w:r>
    </w:p>
    <w:p w14:paraId="0EC8F033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14:paraId="4DB3975D" w14:textId="77777777" w:rsidR="00AA2A47" w:rsidRDefault="00AA2A47" w:rsidP="00AA2A47">
      <w:pPr>
        <w:pStyle w:val="Bezmezer"/>
        <w:rPr>
          <w:rFonts w:ascii="Arial" w:hAnsi="Arial" w:cs="Arial"/>
          <w:lang w:eastAsia="cs-CZ"/>
        </w:rPr>
      </w:pPr>
    </w:p>
    <w:p w14:paraId="7DC2A585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eastAsia="cs-CZ"/>
        </w:rPr>
        <w:t>-----------------------------------------------------------------</w:t>
      </w:r>
    </w:p>
    <w:p w14:paraId="2F54DE3F" w14:textId="77777777" w:rsidR="00AA2A47" w:rsidRDefault="00AA2A47" w:rsidP="00AA2A47">
      <w:pPr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eastAsia="cs-CZ"/>
        </w:rPr>
        <w:t xml:space="preserve">Aktuální přehled filmů i filmových premiér v kině Kartonka najdete na stránkách </w:t>
      </w:r>
      <w:r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cs-CZ"/>
        </w:rPr>
        <w:t>www.kinovrchlabi.c</w:t>
      </w:r>
      <w:r>
        <w:rPr>
          <w:rFonts w:ascii="Arial" w:eastAsia="Times New Roman" w:hAnsi="Arial" w:cs="Arial"/>
          <w:color w:val="000000"/>
          <w:shd w:val="clear" w:color="auto" w:fill="FFFFFF"/>
          <w:lang w:eastAsia="cs-CZ"/>
        </w:rPr>
        <w:t>z!       </w:t>
      </w:r>
    </w:p>
    <w:p w14:paraId="65DEE556" w14:textId="77777777" w:rsidR="00AA2A47" w:rsidRDefault="00AA2A47" w:rsidP="00AA2A47"/>
    <w:p w14:paraId="36A862E4" w14:textId="77777777" w:rsidR="00AB7C5B" w:rsidRDefault="00AB7C5B"/>
    <w:sectPr w:rsidR="00AB7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47"/>
    <w:rsid w:val="00083DEE"/>
    <w:rsid w:val="0013661A"/>
    <w:rsid w:val="003F5BD7"/>
    <w:rsid w:val="006B5F93"/>
    <w:rsid w:val="007A69CE"/>
    <w:rsid w:val="008F0C7D"/>
    <w:rsid w:val="00AA2A47"/>
    <w:rsid w:val="00AB7C5B"/>
    <w:rsid w:val="00B26940"/>
    <w:rsid w:val="00C57E36"/>
    <w:rsid w:val="00F06F75"/>
    <w:rsid w:val="00FE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1687"/>
  <w15:chartTrackingRefBased/>
  <w15:docId w15:val="{D4D8BAEA-D5F5-40D8-BC61-63D4D206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2A47"/>
    <w:pPr>
      <w:spacing w:line="252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A2A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2A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2A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2A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2A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2A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2A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2A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2A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2A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2A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2A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2A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2A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2A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2A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2A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2A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2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A2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2A4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A2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2A47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A2A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2A47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A2A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2A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2A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2A4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qFormat/>
    <w:rsid w:val="00AA2A47"/>
    <w:pPr>
      <w:spacing w:after="0" w:line="240" w:lineRule="auto"/>
    </w:pPr>
    <w:rPr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AA2A4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F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Jindra</dc:creator>
  <cp:keywords/>
  <dc:description/>
  <cp:lastModifiedBy>Vladimir Jindra</cp:lastModifiedBy>
  <cp:revision>5</cp:revision>
  <cp:lastPrinted>2026-10-13T12:12:00Z</cp:lastPrinted>
  <dcterms:created xsi:type="dcterms:W3CDTF">2026-10-13T11:29:00Z</dcterms:created>
  <dcterms:modified xsi:type="dcterms:W3CDTF">2026-10-14T12:12:00Z</dcterms:modified>
</cp:coreProperties>
</file>